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79" w:type="dxa"/>
        <w:jc w:val="center"/>
        <w:tblInd w:w="93" w:type="dxa"/>
        <w:tblLook w:val="04A0" w:firstRow="1" w:lastRow="0" w:firstColumn="1" w:lastColumn="0" w:noHBand="0" w:noVBand="1"/>
      </w:tblPr>
      <w:tblGrid>
        <w:gridCol w:w="2263"/>
        <w:gridCol w:w="1098"/>
        <w:gridCol w:w="1872"/>
        <w:gridCol w:w="261"/>
        <w:gridCol w:w="261"/>
        <w:gridCol w:w="1187"/>
        <w:gridCol w:w="394"/>
        <w:gridCol w:w="394"/>
        <w:gridCol w:w="505"/>
        <w:gridCol w:w="2395"/>
        <w:gridCol w:w="1222"/>
      </w:tblGrid>
      <w:tr w:rsidR="00CD507F" w:rsidRPr="00CD507F" w:rsidTr="00CD507F">
        <w:trPr>
          <w:trHeight w:val="345"/>
          <w:jc w:val="center"/>
        </w:trPr>
        <w:tc>
          <w:tcPr>
            <w:tcW w:w="11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D507F">
              <w:rPr>
                <w:rFonts w:eastAsia="Times New Roman" w:cs="Times New Roman"/>
                <w:b/>
                <w:bCs/>
                <w:sz w:val="28"/>
                <w:szCs w:val="28"/>
              </w:rPr>
              <w:t>Phụ lục VIII</w:t>
            </w:r>
          </w:p>
        </w:tc>
      </w:tr>
      <w:tr w:rsidR="00CD507F" w:rsidRPr="00CD507F" w:rsidTr="00CD507F">
        <w:trPr>
          <w:trHeight w:val="345"/>
          <w:jc w:val="center"/>
        </w:trPr>
        <w:tc>
          <w:tcPr>
            <w:tcW w:w="11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D507F">
              <w:rPr>
                <w:rFonts w:eastAsia="Times New Roman" w:cs="Times New Roman"/>
                <w:b/>
                <w:bCs/>
                <w:sz w:val="28"/>
                <w:szCs w:val="28"/>
              </w:rPr>
              <w:t>MẪU C/O MẪU D</w:t>
            </w:r>
          </w:p>
        </w:tc>
      </w:tr>
      <w:tr w:rsidR="00CD507F" w:rsidRPr="00CD507F" w:rsidTr="00CD507F">
        <w:trPr>
          <w:trHeight w:val="345"/>
          <w:jc w:val="center"/>
        </w:trPr>
        <w:tc>
          <w:tcPr>
            <w:tcW w:w="11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8"/>
                <w:szCs w:val="28"/>
              </w:rPr>
            </w:pPr>
            <w:r w:rsidRPr="00CD507F">
              <w:rPr>
                <w:rFonts w:eastAsia="Times New Roman" w:cs="Times New Roman"/>
                <w:i/>
                <w:iCs/>
                <w:sz w:val="28"/>
                <w:szCs w:val="28"/>
              </w:rPr>
              <w:t>(Ban hành kèm theo Thông tư số 22/2016/TT-BCT ngày 03 tháng 10 năm 2016</w:t>
            </w:r>
          </w:p>
        </w:tc>
      </w:tr>
      <w:tr w:rsidR="00CD507F" w:rsidRPr="00CD507F" w:rsidTr="00CD507F">
        <w:trPr>
          <w:trHeight w:val="345"/>
          <w:jc w:val="center"/>
        </w:trPr>
        <w:tc>
          <w:tcPr>
            <w:tcW w:w="11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8"/>
                <w:szCs w:val="28"/>
              </w:rPr>
            </w:pPr>
            <w:r w:rsidRPr="00CD507F">
              <w:rPr>
                <w:rFonts w:eastAsia="Times New Roman" w:cs="Times New Roman"/>
                <w:i/>
                <w:iCs/>
                <w:sz w:val="28"/>
                <w:szCs w:val="28"/>
              </w:rPr>
              <w:t>của Bộ trưởng Bộ Công Thương)</w:t>
            </w:r>
          </w:p>
        </w:tc>
      </w:tr>
      <w:tr w:rsidR="00CD507F" w:rsidRPr="00CD507F" w:rsidTr="00CD507F">
        <w:trPr>
          <w:trHeight w:val="345"/>
          <w:jc w:val="center"/>
        </w:trPr>
        <w:tc>
          <w:tcPr>
            <w:tcW w:w="11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8"/>
                <w:szCs w:val="28"/>
              </w:rPr>
            </w:pPr>
          </w:p>
        </w:tc>
      </w:tr>
      <w:tr w:rsidR="00CD507F" w:rsidRPr="00CD507F" w:rsidTr="00CD507F">
        <w:trPr>
          <w:trHeight w:val="315"/>
          <w:jc w:val="center"/>
        </w:trPr>
        <w:tc>
          <w:tcPr>
            <w:tcW w:w="115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D507F">
              <w:rPr>
                <w:rFonts w:ascii="Arial" w:eastAsia="Times New Roman" w:hAnsi="Arial" w:cs="Arial"/>
                <w:b/>
                <w:bCs/>
              </w:rPr>
              <w:t>Original (Duplicate/Triplicate)</w:t>
            </w:r>
          </w:p>
        </w:tc>
      </w:tr>
      <w:tr w:rsidR="00CD507F" w:rsidRPr="00CD507F" w:rsidTr="00CD507F">
        <w:trPr>
          <w:trHeight w:val="120"/>
          <w:jc w:val="center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Reference No.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1. Goods consigned from (Exporter's business name,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ASEAN TRADE IN GOODS AGREEMENT/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address, country)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ASEAN INDUSTRIAL COOPERATION SCHEME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CERTIFICATE OF ORIGIN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(Combined Declaration and Certificate)</w:t>
            </w:r>
          </w:p>
        </w:tc>
      </w:tr>
      <w:tr w:rsidR="00CD507F" w:rsidRPr="00CD507F" w:rsidTr="00CD507F">
        <w:trPr>
          <w:trHeight w:val="18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2. Goods consigned to (Consignee's name, address,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FORM D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country)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 Issued in ______________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 (Country)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See Overleaf Notes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4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1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3. Means of transport and route (as far as known)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4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4. For Official Use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8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Departure date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2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Preferential Treatment Given Under ASEAN</w:t>
            </w:r>
          </w:p>
        </w:tc>
      </w:tr>
      <w:tr w:rsidR="00CD507F" w:rsidRPr="00CD507F" w:rsidTr="00CD507F">
        <w:trPr>
          <w:trHeight w:val="21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Trade in Goods Agreement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6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9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523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Vessel's name/Aircraft etc.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2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Preferential Treatment Given Under ASEAN</w:t>
            </w:r>
          </w:p>
        </w:tc>
      </w:tr>
      <w:tr w:rsidR="00CD507F" w:rsidRPr="00CD507F" w:rsidTr="00CD507F">
        <w:trPr>
          <w:trHeight w:val="21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Industrial Cooperation Scheme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6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9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2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Preferential Treatment Not Given (Please</w:t>
            </w:r>
          </w:p>
        </w:tc>
      </w:tr>
      <w:tr w:rsidR="00CD507F" w:rsidRPr="00CD507F" w:rsidTr="00CD507F">
        <w:trPr>
          <w:trHeight w:val="210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Port of Discharge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state reason/s)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1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..................................................................................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1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Signature of Authorised Signatory of the Importing</w:t>
            </w:r>
          </w:p>
        </w:tc>
      </w:tr>
      <w:tr w:rsidR="00CD507F" w:rsidRPr="00CD507F" w:rsidTr="00CD507F">
        <w:trPr>
          <w:trHeight w:val="21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Country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4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9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5. Item 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6. Marks and</w:t>
            </w:r>
          </w:p>
        </w:tc>
        <w:tc>
          <w:tcPr>
            <w:tcW w:w="20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7. Number and type of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8. Origin criterion </w:t>
            </w: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9. Gross weight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10. Number and 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number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numbers on</w:t>
            </w:r>
          </w:p>
        </w:tc>
        <w:tc>
          <w:tcPr>
            <w:tcW w:w="21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packages, description of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(see Overleaf</w:t>
            </w: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or other 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date of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packages</w:t>
            </w:r>
          </w:p>
        </w:tc>
        <w:tc>
          <w:tcPr>
            <w:tcW w:w="21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goods (including quantity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Notes)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quantity and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invoices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where appropriate and HS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value (FOB)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number of the importing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where RVC is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4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country)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applied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0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1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4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9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11. Declaration by the exporter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12. Certification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5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The undersigned hereby declares that the above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It is hereby certified, on the basis of control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details and statement are correct; that all the goods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carried out, that the declaration by the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       were produced in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exporter is correct.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   .............................................................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(Country)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and that they comply with the origin requirements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specified for these goods in the ASEAN Trade in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Goods Agreement for the goods exported to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   .............................................................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(Importing Country)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   .............................................................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09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................................................................................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Place and date, signature of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    Place and date, signature and stamp of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authorised signatory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87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                           certifying authority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3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7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□  Third Country Invoicing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□  Exhibition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□  Accumulation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□  De Minimis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3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55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□  Back-to-Back CO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□  Issued Retroactively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0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285"/>
          <w:jc w:val="center"/>
        </w:trPr>
        <w:tc>
          <w:tcPr>
            <w:tcW w:w="3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 xml:space="preserve">   □  Partial Cumulation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D507F" w:rsidRPr="00CD507F" w:rsidTr="00CD507F">
        <w:trPr>
          <w:trHeight w:val="19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07F" w:rsidRPr="00CD507F" w:rsidRDefault="00CD507F" w:rsidP="00CD5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D507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:rsidR="002013F2" w:rsidRDefault="002013F2">
      <w:bookmarkStart w:id="0" w:name="_GoBack"/>
      <w:bookmarkEnd w:id="0"/>
    </w:p>
    <w:sectPr w:rsidR="002013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7F"/>
    <w:rsid w:val="002013F2"/>
    <w:rsid w:val="00CD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9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 Lam</dc:creator>
  <cp:lastModifiedBy>Xuan Lam</cp:lastModifiedBy>
  <cp:revision>1</cp:revision>
  <dcterms:created xsi:type="dcterms:W3CDTF">2019-08-09T03:10:00Z</dcterms:created>
  <dcterms:modified xsi:type="dcterms:W3CDTF">2019-08-09T03:12:00Z</dcterms:modified>
</cp:coreProperties>
</file>